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BF"/>
      </w:tblPr>
      <w:tblGrid>
        <w:gridCol w:w="4608"/>
        <w:gridCol w:w="4608"/>
        <w:gridCol w:w="4608"/>
      </w:tblGrid>
      <w:tr w:rsidR="008D61E3">
        <w:tc>
          <w:tcPr>
            <w:tcW w:w="4608" w:type="dxa"/>
          </w:tcPr>
          <w:p w:rsidR="008D61E3" w:rsidRPr="008D61E3" w:rsidRDefault="008D61E3">
            <w:pPr>
              <w:rPr>
                <w:sz w:val="20"/>
              </w:rPr>
            </w:pPr>
            <w:r w:rsidRPr="008D61E3">
              <w:rPr>
                <w:sz w:val="20"/>
              </w:rPr>
              <w:t>K</w:t>
            </w:r>
          </w:p>
        </w:tc>
        <w:tc>
          <w:tcPr>
            <w:tcW w:w="4608" w:type="dxa"/>
          </w:tcPr>
          <w:p w:rsidR="008D61E3" w:rsidRPr="008D61E3" w:rsidRDefault="008D61E3">
            <w:pPr>
              <w:rPr>
                <w:sz w:val="20"/>
              </w:rPr>
            </w:pPr>
            <w:r w:rsidRPr="008D61E3">
              <w:rPr>
                <w:sz w:val="20"/>
              </w:rPr>
              <w:t>W</w:t>
            </w:r>
          </w:p>
        </w:tc>
        <w:tc>
          <w:tcPr>
            <w:tcW w:w="4608" w:type="dxa"/>
          </w:tcPr>
          <w:p w:rsidR="008D61E3" w:rsidRPr="008D61E3" w:rsidRDefault="008D61E3">
            <w:pPr>
              <w:rPr>
                <w:sz w:val="20"/>
              </w:rPr>
            </w:pPr>
            <w:r w:rsidRPr="008D61E3">
              <w:rPr>
                <w:sz w:val="20"/>
              </w:rPr>
              <w:t>L</w:t>
            </w:r>
          </w:p>
        </w:tc>
      </w:tr>
      <w:tr w:rsidR="008D61E3">
        <w:tc>
          <w:tcPr>
            <w:tcW w:w="4608" w:type="dxa"/>
          </w:tcPr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Multiple solution to arrive at a solution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Long time on one problem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Hands on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Student/learner centered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Students develop their own problem-solving strategies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Teaches students to think about problem solving in different ways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People who use it love it!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Cognitively Guided Instruction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Problem solving-explaining your answer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Problem based/inquiry based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It’s a valuable training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It’s about math!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Something to do with problem solving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Great problem solving techniques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NOT computer generated images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Child centered problem based learning that focuses on multiple strategies to solve problems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CGI-it has a great reputation for math strategies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Student centered and driven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Using manipulative to do math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Different ways to learn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Problem-solving strategies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Helps students become good problem solvers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New and exciting skills and concepts about math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Using higher level thinking while problem solving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A way to get students to think deeper about problem solving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A way to let students problem solve without teacher telling how to do things.</w:t>
            </w:r>
          </w:p>
        </w:tc>
        <w:tc>
          <w:tcPr>
            <w:tcW w:w="4608" w:type="dxa"/>
          </w:tcPr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How to keep students engaged during math?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How to use it with different kinds of learners?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Differentiation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How to make my kids work harder?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How to get them to a 4?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Help them build confidence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Apply to other subjects when math is used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How to utilize all of the manipulatives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Specific lessons and strategies</w:t>
            </w:r>
          </w:p>
          <w:p w:rsidR="008D61E3" w:rsidRPr="008D61E3" w:rsidRDefault="008D61E3" w:rsidP="00A74D0D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8D61E3">
              <w:rPr>
                <w:sz w:val="20"/>
              </w:rPr>
              <w:t>Guiding students to be more logical thinkers</w:t>
            </w:r>
          </w:p>
        </w:tc>
        <w:tc>
          <w:tcPr>
            <w:tcW w:w="4608" w:type="dxa"/>
          </w:tcPr>
          <w:p w:rsidR="008D61E3" w:rsidRPr="008D61E3" w:rsidRDefault="008D61E3">
            <w:pPr>
              <w:rPr>
                <w:sz w:val="20"/>
              </w:rPr>
            </w:pPr>
          </w:p>
        </w:tc>
      </w:tr>
    </w:tbl>
    <w:p w:rsidR="00A74D0D" w:rsidRDefault="00A74D0D"/>
    <w:sectPr w:rsidR="00A74D0D" w:rsidSect="007B55E6">
      <w:headerReference w:type="default" r:id="rId5"/>
      <w:pgSz w:w="15840" w:h="12240" w:orient="landscape"/>
      <w:pgMar w:top="1152" w:right="1152" w:bottom="1152" w:left="1152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0" w:rsidRDefault="00D75070">
    <w:pPr>
      <w:pStyle w:val="Header"/>
    </w:pPr>
    <w:r>
      <w:t>Cognitively Guided Instruction 1 - Tuesday, September 21, 2010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46B33"/>
    <w:multiLevelType w:val="hybridMultilevel"/>
    <w:tmpl w:val="D700BEA6"/>
    <w:lvl w:ilvl="0" w:tplc="76064904">
      <w:start w:val="1"/>
      <w:numFmt w:val="bullet"/>
      <w:lvlText w:val=""/>
      <w:lvlJc w:val="left"/>
      <w:pPr>
        <w:ind w:left="720" w:hanging="64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4D0D"/>
    <w:rsid w:val="002922E6"/>
    <w:rsid w:val="007B55E6"/>
    <w:rsid w:val="0083592E"/>
    <w:rsid w:val="008D61E3"/>
    <w:rsid w:val="00A74D0D"/>
    <w:rsid w:val="00D7507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2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74D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D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50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5070"/>
  </w:style>
  <w:style w:type="paragraph" w:styleId="Footer">
    <w:name w:val="footer"/>
    <w:basedOn w:val="Normal"/>
    <w:link w:val="FooterChar"/>
    <w:uiPriority w:val="99"/>
    <w:semiHidden/>
    <w:unhideWhenUsed/>
    <w:rsid w:val="00D750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5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Macintosh Word</Application>
  <DocSecurity>0</DocSecurity>
  <Lines>9</Lines>
  <Paragraphs>2</Paragraphs>
  <ScaleCrop>false</ScaleCrop>
  <Company>Leander ISD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dcterms:created xsi:type="dcterms:W3CDTF">2010-09-21T13:43:00Z</dcterms:created>
  <dcterms:modified xsi:type="dcterms:W3CDTF">2010-09-21T13:43:00Z</dcterms:modified>
</cp:coreProperties>
</file>